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B0D" w:rsidRPr="00194C70" w:rsidRDefault="00D163DB" w:rsidP="00287B79">
      <w:pPr>
        <w:pStyle w:val="Title"/>
        <w:rPr>
          <w:sz w:val="52"/>
          <w:szCs w:val="52"/>
          <w:lang w:val="pt-PT"/>
        </w:rPr>
      </w:pPr>
      <w:r w:rsidRPr="002949EE">
        <w:rPr>
          <w:rFonts w:ascii="Georgia" w:eastAsia="Georgia" w:hAnsi="Georgia" w:cs="Georgia"/>
          <w:bCs/>
          <w:iCs/>
          <w:sz w:val="52"/>
          <w:szCs w:val="52"/>
          <w:lang w:val="pt-BR"/>
        </w:rPr>
        <w:t>Material B</w:t>
      </w:r>
    </w:p>
    <w:p w:rsidR="00287B79" w:rsidRPr="00194C70" w:rsidRDefault="006512B4" w:rsidP="00287B79">
      <w:pPr>
        <w:pStyle w:val="BodyText"/>
        <w:rPr>
          <w:lang w:val="pt-PT"/>
        </w:rPr>
      </w:pPr>
    </w:p>
    <w:p w:rsidR="00987C63" w:rsidRPr="00194C70" w:rsidRDefault="00D163DB" w:rsidP="00287B79">
      <w:pPr>
        <w:pStyle w:val="Heading1"/>
        <w:spacing w:line="240" w:lineRule="auto"/>
        <w:rPr>
          <w:kern w:val="28"/>
          <w:sz w:val="44"/>
          <w:szCs w:val="44"/>
          <w:lang w:val="pt-PT"/>
        </w:rPr>
      </w:pPr>
      <w:r w:rsidRPr="002949EE">
        <w:rPr>
          <w:rFonts w:ascii="Georgia" w:eastAsia="Georgia" w:hAnsi="Georgia" w:cs="Georgia"/>
          <w:iCs/>
          <w:kern w:val="28"/>
          <w:sz w:val="44"/>
          <w:szCs w:val="44"/>
          <w:lang w:val="pt-BR"/>
        </w:rPr>
        <w:t>Opções populares de investimento</w:t>
      </w:r>
    </w:p>
    <w:tbl>
      <w:tblPr>
        <w:tblStyle w:val="DP-Plain1"/>
        <w:tblW w:w="0" w:type="auto"/>
        <w:tblLook w:val="04A0" w:firstRow="1" w:lastRow="0" w:firstColumn="1" w:lastColumn="0" w:noHBand="0" w:noVBand="1"/>
      </w:tblPr>
      <w:tblGrid>
        <w:gridCol w:w="1203"/>
        <w:gridCol w:w="2235"/>
        <w:gridCol w:w="3224"/>
        <w:gridCol w:w="2482"/>
      </w:tblGrid>
      <w:tr w:rsidR="00EB5A72" w:rsidTr="00753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:rsidR="00224781" w:rsidRPr="00E03383" w:rsidRDefault="00D163DB" w:rsidP="00224781">
            <w:pPr>
              <w:pStyle w:val="TableTitleGeorgia"/>
            </w:pPr>
            <w:r w:rsidRPr="00E03383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Opções</w:t>
            </w:r>
          </w:p>
        </w:tc>
        <w:tc>
          <w:tcPr>
            <w:tcW w:w="2250" w:type="dxa"/>
          </w:tcPr>
          <w:p w:rsidR="00224781" w:rsidRPr="00E03383" w:rsidRDefault="00D163DB" w:rsidP="00224781">
            <w:pPr>
              <w:pStyle w:val="TableTitle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3383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Descrição</w:t>
            </w:r>
          </w:p>
        </w:tc>
        <w:tc>
          <w:tcPr>
            <w:tcW w:w="3249" w:type="dxa"/>
          </w:tcPr>
          <w:p w:rsidR="00224781" w:rsidRPr="00E03383" w:rsidRDefault="00D163DB" w:rsidP="00224781">
            <w:pPr>
              <w:pStyle w:val="TableTitle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3383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Prós</w:t>
            </w:r>
          </w:p>
        </w:tc>
        <w:tc>
          <w:tcPr>
            <w:tcW w:w="2493" w:type="dxa"/>
          </w:tcPr>
          <w:p w:rsidR="00224781" w:rsidRPr="00E03383" w:rsidRDefault="00D163DB" w:rsidP="00224781">
            <w:pPr>
              <w:pStyle w:val="TableTitle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3383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Contras</w:t>
            </w:r>
          </w:p>
        </w:tc>
      </w:tr>
      <w:tr w:rsidR="00EB5A72" w:rsidRPr="00194C70" w:rsidTr="00753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:rsidR="00224781" w:rsidRPr="00E03383" w:rsidRDefault="00D163DB" w:rsidP="00224781">
            <w:pPr>
              <w:pStyle w:val="TableSecondLevelGeorgia"/>
            </w:pPr>
            <w:r w:rsidRPr="00E03383">
              <w:rPr>
                <w:rFonts w:eastAsia="Georgia" w:cs="Georgia"/>
                <w:color w:val="A32020"/>
                <w:szCs w:val="20"/>
                <w:lang w:val="pt-BR"/>
              </w:rPr>
              <w:t>Certificados de Depósito (CD)</w:t>
            </w:r>
          </w:p>
        </w:tc>
        <w:tc>
          <w:tcPr>
            <w:tcW w:w="2250" w:type="dxa"/>
          </w:tcPr>
          <w:p w:rsidR="00224781" w:rsidRPr="00194C70" w:rsidRDefault="00D163DB" w:rsidP="00224781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Um certificado de poupança emitido para você por um banco, que determina quanto dinheiro você depositou, a taxa de juros e o período mínimo em que o dinheiro deve permanecer depositado</w:t>
            </w:r>
          </w:p>
        </w:tc>
        <w:tc>
          <w:tcPr>
            <w:tcW w:w="3249" w:type="dxa"/>
          </w:tcPr>
          <w:p w:rsidR="00224781" w:rsidRPr="00194C70" w:rsidRDefault="00D163DB" w:rsidP="00224781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Taxas de juros maiores do que as de contas poupança</w:t>
            </w:r>
          </w:p>
        </w:tc>
        <w:tc>
          <w:tcPr>
            <w:tcW w:w="2493" w:type="dxa"/>
          </w:tcPr>
          <w:p w:rsidR="00224781" w:rsidRPr="00194C70" w:rsidRDefault="00D163DB" w:rsidP="00194C70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Requer depósito mínimo (geralmente até US$ 2.500)</w:t>
            </w:r>
          </w:p>
        </w:tc>
      </w:tr>
      <w:tr w:rsidR="00EB5A72" w:rsidRPr="00194C70" w:rsidTr="00753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:rsidR="00224781" w:rsidRPr="00E03383" w:rsidRDefault="00D163DB" w:rsidP="00224781">
            <w:pPr>
              <w:pStyle w:val="TableSecondLevelGeorgia"/>
            </w:pPr>
            <w:r w:rsidRPr="00E03383">
              <w:rPr>
                <w:rFonts w:eastAsia="Georgia" w:cs="Georgia"/>
                <w:color w:val="A32020"/>
                <w:szCs w:val="20"/>
                <w:lang w:val="pt-BR"/>
              </w:rPr>
              <w:t>Títulos de poupança</w:t>
            </w:r>
          </w:p>
        </w:tc>
        <w:tc>
          <w:tcPr>
            <w:tcW w:w="2250" w:type="dxa"/>
          </w:tcPr>
          <w:p w:rsidR="00224781" w:rsidRPr="00194C70" w:rsidRDefault="00D163DB" w:rsidP="00224781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Empréstimo que você faz ao governo dos EUA para ajudar o país a pagar suas despesas</w:t>
            </w:r>
          </w:p>
        </w:tc>
        <w:tc>
          <w:tcPr>
            <w:tcW w:w="3249" w:type="dxa"/>
          </w:tcPr>
          <w:p w:rsidR="00224781" w:rsidRPr="00194C70" w:rsidRDefault="00D163DB" w:rsidP="00224781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O governo garante pagar de volta</w:t>
            </w:r>
          </w:p>
          <w:p w:rsidR="00224781" w:rsidRPr="00194C70" w:rsidRDefault="00D163DB" w:rsidP="00224781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Taxa de juros maior do que a de contas poupança</w:t>
            </w:r>
          </w:p>
          <w:p w:rsidR="00224781" w:rsidRPr="00E03383" w:rsidRDefault="00D163DB" w:rsidP="00224781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Ganha juros fixos</w:t>
            </w:r>
          </w:p>
          <w:p w:rsidR="00224781" w:rsidRPr="00E03383" w:rsidRDefault="00D163DB" w:rsidP="00224781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Compra mínima de US$ 25</w:t>
            </w:r>
          </w:p>
        </w:tc>
        <w:tc>
          <w:tcPr>
            <w:tcW w:w="2493" w:type="dxa"/>
          </w:tcPr>
          <w:p w:rsidR="00224781" w:rsidRPr="00194C70" w:rsidRDefault="00D163DB" w:rsidP="00224781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Leva muito tempo para chegar ao valor integral. (Você compra um título de US$ 100 por US$ 25 e levará anos para que valha US$ 100)</w:t>
            </w:r>
          </w:p>
        </w:tc>
      </w:tr>
      <w:tr w:rsidR="00EB5A72" w:rsidRPr="00194C70" w:rsidTr="00753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:rsidR="00224781" w:rsidRPr="00E03383" w:rsidRDefault="00D163DB" w:rsidP="00224781">
            <w:pPr>
              <w:pStyle w:val="TableSecondLevelGeorgia"/>
            </w:pPr>
            <w:r w:rsidRPr="00E03383">
              <w:rPr>
                <w:rFonts w:eastAsia="Georgia" w:cs="Georgia"/>
                <w:color w:val="A32020"/>
                <w:szCs w:val="20"/>
                <w:lang w:val="pt-BR"/>
              </w:rPr>
              <w:t>Ações</w:t>
            </w:r>
          </w:p>
          <w:p w:rsidR="00224781" w:rsidRPr="00E03383" w:rsidRDefault="006512B4" w:rsidP="00224781">
            <w:pPr>
              <w:pStyle w:val="TableSecondLevelGeorgia"/>
            </w:pPr>
          </w:p>
        </w:tc>
        <w:tc>
          <w:tcPr>
            <w:tcW w:w="2250" w:type="dxa"/>
          </w:tcPr>
          <w:p w:rsidR="00224781" w:rsidRPr="00194C70" w:rsidRDefault="00D163DB" w:rsidP="00224781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 xml:space="preserve">Você compra partes </w:t>
            </w: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br/>
              <w:t xml:space="preserve">da propriedade de </w:t>
            </w: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br/>
              <w:t>uma empresa</w:t>
            </w:r>
          </w:p>
        </w:tc>
        <w:tc>
          <w:tcPr>
            <w:tcW w:w="3249" w:type="dxa"/>
          </w:tcPr>
          <w:p w:rsidR="00224781" w:rsidRPr="00194C70" w:rsidRDefault="00D163DB" w:rsidP="00224781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Ganha dinheiro quando os preços das ações sobem</w:t>
            </w:r>
          </w:p>
          <w:p w:rsidR="00224781" w:rsidRPr="00194C70" w:rsidRDefault="00D163DB" w:rsidP="00224781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Geralmente tem desempenho melhor que outras opções de investimento</w:t>
            </w:r>
            <w:bookmarkStart w:id="0" w:name="_GoBack"/>
            <w:bookmarkEnd w:id="0"/>
          </w:p>
          <w:p w:rsidR="00224781" w:rsidRPr="00E03383" w:rsidRDefault="00D163DB" w:rsidP="00224781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Variedade de opções</w:t>
            </w:r>
          </w:p>
        </w:tc>
        <w:tc>
          <w:tcPr>
            <w:tcW w:w="2493" w:type="dxa"/>
          </w:tcPr>
          <w:p w:rsidR="00224781" w:rsidRPr="00194C70" w:rsidRDefault="00D163DB" w:rsidP="00224781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Perde dinheiro quando os preços das ações caem</w:t>
            </w:r>
          </w:p>
          <w:p w:rsidR="00224781" w:rsidRPr="00E03383" w:rsidRDefault="00D163DB" w:rsidP="00224781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Valor sempre em transformação</w:t>
            </w:r>
          </w:p>
          <w:p w:rsidR="00224781" w:rsidRPr="00194C70" w:rsidRDefault="00D163DB" w:rsidP="00224781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Sem garantia de lucros sobre o dinheiro</w:t>
            </w: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br/>
              <w:t xml:space="preserve"> que vocês investem</w:t>
            </w:r>
          </w:p>
        </w:tc>
      </w:tr>
      <w:tr w:rsidR="00EB5A72" w:rsidRPr="00194C70" w:rsidTr="00753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:rsidR="00224781" w:rsidRPr="00E03383" w:rsidRDefault="00D163DB" w:rsidP="00224781">
            <w:pPr>
              <w:pStyle w:val="TableSecondLevelGeorgia"/>
            </w:pPr>
            <w:r w:rsidRPr="00E03383">
              <w:rPr>
                <w:rFonts w:eastAsia="Georgia" w:cs="Georgia"/>
                <w:color w:val="A32020"/>
                <w:szCs w:val="20"/>
                <w:lang w:val="pt-BR"/>
              </w:rPr>
              <w:t>Fundos mútuos</w:t>
            </w:r>
          </w:p>
        </w:tc>
        <w:tc>
          <w:tcPr>
            <w:tcW w:w="2250" w:type="dxa"/>
          </w:tcPr>
          <w:p w:rsidR="00224781" w:rsidRPr="00194C70" w:rsidRDefault="00D163DB" w:rsidP="00224781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Você investe em uma organização financeira. Esta organização agrupa seu dinheiro com o de outras pessoas e investe em ações e títulos</w:t>
            </w:r>
          </w:p>
        </w:tc>
        <w:tc>
          <w:tcPr>
            <w:tcW w:w="3249" w:type="dxa"/>
          </w:tcPr>
          <w:p w:rsidR="00224781" w:rsidRPr="00194C70" w:rsidRDefault="00D163DB" w:rsidP="00224781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O dinheiro é espalhado por vários tipos de investimentos, assim você se protege de mudanças nos preços das ações</w:t>
            </w:r>
          </w:p>
        </w:tc>
        <w:tc>
          <w:tcPr>
            <w:tcW w:w="2493" w:type="dxa"/>
          </w:tcPr>
          <w:p w:rsidR="00224781" w:rsidRPr="00E03383" w:rsidRDefault="00D163DB" w:rsidP="00224781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Investimentos mínimos são necessários</w:t>
            </w:r>
          </w:p>
          <w:p w:rsidR="00224781" w:rsidRPr="00194C70" w:rsidRDefault="00D163DB" w:rsidP="00224781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Falta de controle (o gestor do dinheiro maneja a conta – decide o que comprar e vender)</w:t>
            </w:r>
          </w:p>
        </w:tc>
      </w:tr>
      <w:tr w:rsidR="00EB5A72" w:rsidRPr="00194C70" w:rsidTr="00753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:rsidR="00224781" w:rsidRPr="00E03383" w:rsidRDefault="00D163DB" w:rsidP="00224781">
            <w:pPr>
              <w:pStyle w:val="TableSecondLevelGeorgia"/>
            </w:pPr>
            <w:r w:rsidRPr="00E03383">
              <w:rPr>
                <w:rFonts w:eastAsia="Georgia" w:cs="Georgia"/>
                <w:color w:val="A32020"/>
                <w:szCs w:val="20"/>
                <w:lang w:val="pt-BR"/>
              </w:rPr>
              <w:t>Conta de poupança</w:t>
            </w:r>
          </w:p>
        </w:tc>
        <w:tc>
          <w:tcPr>
            <w:tcW w:w="2250" w:type="dxa"/>
          </w:tcPr>
          <w:p w:rsidR="00224781" w:rsidRPr="00194C70" w:rsidRDefault="00D163DB" w:rsidP="00224781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Uma conta que ganha juros em bancos ou uniões de crédito</w:t>
            </w:r>
          </w:p>
        </w:tc>
        <w:tc>
          <w:tcPr>
            <w:tcW w:w="3249" w:type="dxa"/>
          </w:tcPr>
          <w:p w:rsidR="00224781" w:rsidRPr="00194C70" w:rsidRDefault="00D163DB" w:rsidP="00224781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Requer um pequeno valor para abrir</w:t>
            </w:r>
          </w:p>
          <w:p w:rsidR="00224781" w:rsidRPr="00194C70" w:rsidRDefault="00D163DB" w:rsidP="00224781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O dinheiro é segurado pelo governo (se alguém roubar o banco, há garantia de que você receberá seu dinheiro de volta)</w:t>
            </w:r>
          </w:p>
        </w:tc>
        <w:tc>
          <w:tcPr>
            <w:tcW w:w="2493" w:type="dxa"/>
          </w:tcPr>
          <w:p w:rsidR="00224781" w:rsidRPr="00194C70" w:rsidRDefault="00D163DB" w:rsidP="00224781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E03383">
              <w:rPr>
                <w:rFonts w:eastAsia="Georgia" w:cs="Georgia"/>
                <w:color w:val="auto"/>
                <w:szCs w:val="20"/>
                <w:lang w:val="pt-BR"/>
              </w:rPr>
              <w:t>Taxas de juros mais baixas</w:t>
            </w:r>
          </w:p>
        </w:tc>
      </w:tr>
    </w:tbl>
    <w:p w:rsidR="00DC3D52" w:rsidRPr="00194C70" w:rsidRDefault="006512B4" w:rsidP="009B0E4C">
      <w:pPr>
        <w:pStyle w:val="BodyText"/>
        <w:rPr>
          <w:lang w:val="pt-PT"/>
        </w:rPr>
      </w:pPr>
    </w:p>
    <w:sectPr w:rsidR="00DC3D52" w:rsidRPr="00194C70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3DB" w:rsidRDefault="00D163DB" w:rsidP="00EB5A72">
      <w:pPr>
        <w:spacing w:after="0" w:line="240" w:lineRule="auto"/>
      </w:pPr>
      <w:r>
        <w:separator/>
      </w:r>
    </w:p>
  </w:endnote>
  <w:endnote w:type="continuationSeparator" w:id="0">
    <w:p w:rsidR="00D163DB" w:rsidRDefault="00D163DB" w:rsidP="00EB5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D163DB">
    <w:pPr>
      <w:pStyle w:val="Foot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-1086633</wp:posOffset>
          </wp:positionH>
          <wp:positionV relativeFrom="paragraph">
            <wp:posOffset>-1671703</wp:posOffset>
          </wp:positionV>
          <wp:extent cx="1640910" cy="1390389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0910" cy="13903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12B4"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30.35pt;width:450.55pt;height:46pt;z-index:251658240;mso-position-horizontal-relative:text;mso-position-vertical-relative:text;v-text-anchor:bottom" filled="f" stroked="f">
          <v:textbox style="mso-fit-shape-to-text:t" inset="0,0,0,0">
            <w:txbxContent>
              <w:p w:rsidR="00DB49BA" w:rsidRDefault="006512B4" w:rsidP="007178D0">
                <w:pPr>
                  <w:pStyle w:val="Copyright"/>
                  <w:rPr>
                    <w:lang w:val="en-US"/>
                  </w:rPr>
                </w:pPr>
              </w:p>
              <w:p w:rsidR="009B0E4C" w:rsidRPr="00194C70" w:rsidRDefault="00D163DB" w:rsidP="00794F0F">
                <w:pPr>
                  <w:pStyle w:val="Copyright"/>
                  <w:rPr>
                    <w:lang w:val="pt-PT"/>
                  </w:rPr>
                </w:pPr>
                <w:r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3DB" w:rsidRDefault="00D163DB" w:rsidP="00EB5A72">
      <w:pPr>
        <w:spacing w:after="0" w:line="240" w:lineRule="auto"/>
      </w:pPr>
      <w:r>
        <w:separator/>
      </w:r>
    </w:p>
  </w:footnote>
  <w:footnote w:type="continuationSeparator" w:id="0">
    <w:p w:rsidR="00D163DB" w:rsidRDefault="00D163DB" w:rsidP="00EB5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EB5A72" w:rsidTr="0084517A">
      <w:tc>
        <w:tcPr>
          <w:tcW w:w="5000" w:type="pct"/>
        </w:tcPr>
        <w:p w:rsidR="002F372E" w:rsidRPr="009B5B65" w:rsidRDefault="006512B4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6512B4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D163DB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09B770B8"/>
    <w:multiLevelType w:val="hybridMultilevel"/>
    <w:tmpl w:val="4BC2AE34"/>
    <w:lvl w:ilvl="0" w:tplc="EBC44E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3560FC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44097E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E8A652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EAAC74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CFA02E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1F4E02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878A7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684431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E307795"/>
    <w:multiLevelType w:val="hybridMultilevel"/>
    <w:tmpl w:val="E64A5DCE"/>
    <w:lvl w:ilvl="0" w:tplc="1C182B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C662F7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16EF9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432646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17C8DA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9ECC53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2E0370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D5C8C3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C6CB2D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166849C4"/>
    <w:multiLevelType w:val="multilevel"/>
    <w:tmpl w:val="CD4C98AE"/>
    <w:name w:val="PwCListBullets12"/>
    <w:numStyleLink w:val="PwCListBullets1"/>
  </w:abstractNum>
  <w:abstractNum w:abstractNumId="11">
    <w:nsid w:val="1C2C6A13"/>
    <w:multiLevelType w:val="hybridMultilevel"/>
    <w:tmpl w:val="30D26D02"/>
    <w:lvl w:ilvl="0" w:tplc="ECCE63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9F4412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9A8EF4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588428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F5074F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1E8D69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2580CB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CFA359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B22C5E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0849F5"/>
    <w:multiLevelType w:val="multilevel"/>
    <w:tmpl w:val="A266CF60"/>
    <w:name w:val="PwCListNumbers12"/>
    <w:numStyleLink w:val="PwCListNumbers1"/>
  </w:abstractNum>
  <w:abstractNum w:abstractNumId="13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5">
    <w:nsid w:val="3342227E"/>
    <w:multiLevelType w:val="multilevel"/>
    <w:tmpl w:val="F622FA0C"/>
    <w:numStyleLink w:val="Style5"/>
  </w:abstractNum>
  <w:abstractNum w:abstractNumId="16">
    <w:nsid w:val="374F2107"/>
    <w:multiLevelType w:val="multilevel"/>
    <w:tmpl w:val="3BDCDC82"/>
    <w:numStyleLink w:val="TableBullet"/>
  </w:abstractNum>
  <w:abstractNum w:abstractNumId="17">
    <w:nsid w:val="3A57486E"/>
    <w:multiLevelType w:val="multilevel"/>
    <w:tmpl w:val="A266CF60"/>
    <w:name w:val="PwCListNumbers13"/>
    <w:numStyleLink w:val="PwCListNumbers1"/>
  </w:abstractNum>
  <w:abstractNum w:abstractNumId="18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EED465C"/>
    <w:multiLevelType w:val="hybridMultilevel"/>
    <w:tmpl w:val="111CDF92"/>
    <w:lvl w:ilvl="0" w:tplc="8CB46266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73B44B30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D07CC6DA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2B0E3928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22207D8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113EDB54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B8AEA378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DC0C3644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1BF4A692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0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2840C0C"/>
    <w:multiLevelType w:val="hybridMultilevel"/>
    <w:tmpl w:val="CFD0E5EA"/>
    <w:name w:val="PwCListNumbers132"/>
    <w:lvl w:ilvl="0" w:tplc="7AE073DE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9D9AC87A" w:tentative="1">
      <w:start w:val="1"/>
      <w:numFmt w:val="lowerLetter"/>
      <w:lvlText w:val="%2."/>
      <w:lvlJc w:val="left"/>
      <w:pPr>
        <w:ind w:left="2246" w:hanging="360"/>
      </w:pPr>
    </w:lvl>
    <w:lvl w:ilvl="2" w:tplc="654478BC" w:tentative="1">
      <w:start w:val="1"/>
      <w:numFmt w:val="lowerRoman"/>
      <w:lvlText w:val="%3."/>
      <w:lvlJc w:val="right"/>
      <w:pPr>
        <w:ind w:left="2966" w:hanging="180"/>
      </w:pPr>
    </w:lvl>
    <w:lvl w:ilvl="3" w:tplc="2C587A44" w:tentative="1">
      <w:start w:val="1"/>
      <w:numFmt w:val="decimal"/>
      <w:lvlText w:val="%4."/>
      <w:lvlJc w:val="left"/>
      <w:pPr>
        <w:ind w:left="3686" w:hanging="360"/>
      </w:pPr>
    </w:lvl>
    <w:lvl w:ilvl="4" w:tplc="EB163380" w:tentative="1">
      <w:start w:val="1"/>
      <w:numFmt w:val="lowerLetter"/>
      <w:lvlText w:val="%5."/>
      <w:lvlJc w:val="left"/>
      <w:pPr>
        <w:ind w:left="4406" w:hanging="360"/>
      </w:pPr>
    </w:lvl>
    <w:lvl w:ilvl="5" w:tplc="2EF866AC" w:tentative="1">
      <w:start w:val="1"/>
      <w:numFmt w:val="lowerRoman"/>
      <w:lvlText w:val="%6."/>
      <w:lvlJc w:val="right"/>
      <w:pPr>
        <w:ind w:left="5126" w:hanging="180"/>
      </w:pPr>
    </w:lvl>
    <w:lvl w:ilvl="6" w:tplc="4790C662" w:tentative="1">
      <w:start w:val="1"/>
      <w:numFmt w:val="decimal"/>
      <w:lvlText w:val="%7."/>
      <w:lvlJc w:val="left"/>
      <w:pPr>
        <w:ind w:left="5846" w:hanging="360"/>
      </w:pPr>
    </w:lvl>
    <w:lvl w:ilvl="7" w:tplc="2974B852" w:tentative="1">
      <w:start w:val="1"/>
      <w:numFmt w:val="lowerLetter"/>
      <w:lvlText w:val="%8."/>
      <w:lvlJc w:val="left"/>
      <w:pPr>
        <w:ind w:left="6566" w:hanging="360"/>
      </w:pPr>
    </w:lvl>
    <w:lvl w:ilvl="8" w:tplc="CBAADAC8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2">
    <w:nsid w:val="46612767"/>
    <w:multiLevelType w:val="hybridMultilevel"/>
    <w:tmpl w:val="CA9C68F2"/>
    <w:lvl w:ilvl="0" w:tplc="81343866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1A3E103A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010BCA8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C56B810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F3B8954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6F5C901E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5AA85392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5C7EA298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31D87B7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3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503F3EF2"/>
    <w:multiLevelType w:val="hybridMultilevel"/>
    <w:tmpl w:val="478AECD2"/>
    <w:lvl w:ilvl="0" w:tplc="05084660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4C4EA3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2881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C5A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D6DF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CC04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9486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C09F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A671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284D40"/>
    <w:multiLevelType w:val="hybridMultilevel"/>
    <w:tmpl w:val="A5B45AFE"/>
    <w:lvl w:ilvl="0" w:tplc="1E2A8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3C27F7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39CAAE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20E9B4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ADA9F7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7F8DB4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062D56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502089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E24756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5DCE5F91"/>
    <w:multiLevelType w:val="hybridMultilevel"/>
    <w:tmpl w:val="E376DF8C"/>
    <w:lvl w:ilvl="0" w:tplc="3D986E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94EC13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C9E27E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588BAA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70CD41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488FFD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0400F4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9A841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D4E333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E401664"/>
    <w:multiLevelType w:val="multilevel"/>
    <w:tmpl w:val="EE12AE72"/>
    <w:numStyleLink w:val="PwCAppendixList1"/>
  </w:abstractNum>
  <w:abstractNum w:abstractNumId="29">
    <w:nsid w:val="5F7F5EF6"/>
    <w:multiLevelType w:val="hybridMultilevel"/>
    <w:tmpl w:val="5BCE4FEA"/>
    <w:lvl w:ilvl="0" w:tplc="30F48032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A33E1C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B2B8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448A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C08E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808F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4459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34AA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C4E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171CAB"/>
    <w:multiLevelType w:val="multilevel"/>
    <w:tmpl w:val="F9CC98B6"/>
    <w:numStyleLink w:val="Style2"/>
  </w:abstractNum>
  <w:abstractNum w:abstractNumId="31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4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3"/>
  </w:num>
  <w:num w:numId="3">
    <w:abstractNumId w:val="4"/>
  </w:num>
  <w:num w:numId="4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4"/>
  </w:num>
  <w:num w:numId="6">
    <w:abstractNumId w:val="18"/>
  </w:num>
  <w:num w:numId="7">
    <w:abstractNumId w:val="28"/>
  </w:num>
  <w:num w:numId="8">
    <w:abstractNumId w:val="22"/>
  </w:num>
  <w:num w:numId="9">
    <w:abstractNumId w:val="19"/>
  </w:num>
  <w:num w:numId="10">
    <w:abstractNumId w:val="32"/>
  </w:num>
  <w:num w:numId="11">
    <w:abstractNumId w:val="7"/>
  </w:num>
  <w:num w:numId="12">
    <w:abstractNumId w:val="20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4"/>
  </w:num>
  <w:num w:numId="14">
    <w:abstractNumId w:val="29"/>
  </w:num>
  <w:num w:numId="15">
    <w:abstractNumId w:val="8"/>
  </w:num>
  <w:num w:numId="16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5"/>
  </w:num>
  <w:num w:numId="18">
    <w:abstractNumId w:val="2"/>
  </w:num>
  <w:num w:numId="19">
    <w:abstractNumId w:val="31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34"/>
  </w:num>
  <w:num w:numId="31">
    <w:abstractNumId w:val="1"/>
  </w:num>
  <w:num w:numId="32">
    <w:abstractNumId w:val="36"/>
  </w:num>
  <w:num w:numId="33">
    <w:abstractNumId w:val="16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3"/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  <w:num w:numId="45">
    <w:abstractNumId w:val="25"/>
  </w:num>
  <w:num w:numId="46">
    <w:abstractNumId w:val="6"/>
  </w:num>
  <w:num w:numId="47">
    <w:abstractNumId w:val="11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5A72"/>
    <w:rsid w:val="00194C70"/>
    <w:rsid w:val="006512B4"/>
    <w:rsid w:val="00D163DB"/>
    <w:rsid w:val="00EB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paragraph" w:customStyle="1" w:styleId="TableTitleArial0">
    <w:name w:val="Table Title_Arial"/>
    <w:basedOn w:val="Normal"/>
    <w:uiPriority w:val="99"/>
    <w:qFormat/>
    <w:rsid w:val="005213A5"/>
    <w:pPr>
      <w:spacing w:after="0" w:line="240" w:lineRule="auto"/>
    </w:pPr>
    <w:rPr>
      <w:rFonts w:cs="Arial"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~1\SADGUW~1\LOCALS~1\Temp\notesE97E9E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B26A6-9ECF-6344-BA58-C54563EF1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\DOCUME~1\SADGUW~1\LOCALS~1\Temp\notesE97E9E\Placemat (8.5x11) Portrait one page.dotx</Template>
  <TotalTime>0</TotalTime>
  <Pages>1</Pages>
  <Words>258</Words>
  <Characters>1471</Characters>
  <Application>Microsoft Macintosh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sadguw759</dc:creator>
  <dc:description>A4 Proposal template</dc:description>
  <cp:lastModifiedBy>ANNIE FENG</cp:lastModifiedBy>
  <cp:revision>2</cp:revision>
  <cp:lastPrinted>2011-08-15T10:00:00Z</cp:lastPrinted>
  <dcterms:created xsi:type="dcterms:W3CDTF">2012-12-26T17:12:00Z</dcterms:created>
  <dcterms:modified xsi:type="dcterms:W3CDTF">2012-12-26T17:12:00Z</dcterms:modified>
</cp:coreProperties>
</file>